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F3A5" w14:textId="77777777" w:rsidR="007F1F74" w:rsidRDefault="007F1F74" w:rsidP="007F1F74">
      <w:pPr>
        <w:spacing w:line="0" w:lineRule="atLeast"/>
        <w:rPr>
          <w:rFonts w:ascii="Abadi" w:eastAsia="Arial" w:hAnsi="Abadi"/>
          <w:sz w:val="24"/>
          <w:szCs w:val="24"/>
        </w:rPr>
      </w:pPr>
      <w:r w:rsidRPr="00B81009">
        <w:rPr>
          <w:rFonts w:ascii="Abadi" w:eastAsia="Arial" w:hAnsi="Abadi"/>
          <w:sz w:val="24"/>
          <w:szCs w:val="24"/>
        </w:rPr>
        <w:t>Completed by:</w:t>
      </w:r>
    </w:p>
    <w:p w14:paraId="45A3B5B1" w14:textId="77777777" w:rsidR="007F1F74" w:rsidRDefault="007F1F74" w:rsidP="007F1F74">
      <w:pPr>
        <w:spacing w:line="0" w:lineRule="atLeast"/>
        <w:rPr>
          <w:rFonts w:ascii="Abadi" w:eastAsia="Arial" w:hAnsi="Abadi"/>
          <w:sz w:val="24"/>
          <w:szCs w:val="24"/>
        </w:rPr>
      </w:pPr>
      <w:r>
        <w:rPr>
          <w:rFonts w:ascii="Abadi" w:eastAsia="Arial" w:hAnsi="Abadi"/>
          <w:sz w:val="24"/>
          <w:szCs w:val="24"/>
        </w:rPr>
        <w:t>Date:</w:t>
      </w:r>
    </w:p>
    <w:p w14:paraId="347E1C58" w14:textId="77777777" w:rsidR="007F1F74" w:rsidRPr="00EA2541" w:rsidRDefault="007F1F74" w:rsidP="007F1F74">
      <w:pPr>
        <w:spacing w:line="0" w:lineRule="atLeast"/>
        <w:jc w:val="center"/>
        <w:rPr>
          <w:rFonts w:ascii="Abadi" w:eastAsia="Arial" w:hAnsi="Abadi"/>
          <w:b/>
          <w:bCs/>
          <w:sz w:val="24"/>
          <w:szCs w:val="24"/>
        </w:rPr>
      </w:pPr>
      <w:r w:rsidRPr="00EA2541">
        <w:rPr>
          <w:rFonts w:ascii="Abadi" w:eastAsia="Arial" w:hAnsi="Abadi"/>
          <w:b/>
          <w:bCs/>
          <w:sz w:val="24"/>
          <w:szCs w:val="24"/>
        </w:rPr>
        <w:t>BASIC</w:t>
      </w:r>
    </w:p>
    <w:p w14:paraId="65123C06" w14:textId="77777777" w:rsidR="007F1F74" w:rsidRPr="00B81009" w:rsidRDefault="007F1F74" w:rsidP="007F1F74">
      <w:pPr>
        <w:spacing w:line="56" w:lineRule="exact"/>
        <w:rPr>
          <w:rFonts w:ascii="Abadi" w:eastAsia="Times New Roman" w:hAnsi="Abadi"/>
          <w:sz w:val="24"/>
          <w:szCs w:val="24"/>
        </w:rPr>
      </w:pPr>
    </w:p>
    <w:p w14:paraId="0795AD24" w14:textId="77777777" w:rsidR="007F1F74" w:rsidRPr="00B81009" w:rsidRDefault="007F1F74" w:rsidP="007F1F74">
      <w:pPr>
        <w:rPr>
          <w:rFonts w:ascii="Abadi" w:hAnsi="Abadi"/>
          <w:sz w:val="24"/>
          <w:szCs w:val="24"/>
        </w:rPr>
      </w:pPr>
    </w:p>
    <w:p w14:paraId="141FF454" w14:textId="77777777" w:rsidR="007F1F74" w:rsidRPr="00EA2541" w:rsidRDefault="007F1F74" w:rsidP="007F1F74">
      <w:pPr>
        <w:jc w:val="center"/>
        <w:rPr>
          <w:rFonts w:ascii="Abadi" w:hAnsi="Abadi"/>
          <w:b/>
          <w:bCs/>
          <w:sz w:val="24"/>
          <w:szCs w:val="24"/>
        </w:rPr>
      </w:pPr>
      <w:r w:rsidRPr="00EA2541">
        <w:rPr>
          <w:rFonts w:ascii="Abadi" w:hAnsi="Abadi"/>
          <w:b/>
          <w:bCs/>
          <w:sz w:val="24"/>
          <w:szCs w:val="24"/>
        </w:rPr>
        <w:t>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288"/>
        <w:gridCol w:w="2291"/>
        <w:gridCol w:w="2321"/>
      </w:tblGrid>
      <w:tr w:rsidR="007F1F74" w:rsidRPr="00B81009" w14:paraId="279E8901" w14:textId="77777777" w:rsidTr="007256E4">
        <w:tc>
          <w:tcPr>
            <w:tcW w:w="2459" w:type="dxa"/>
          </w:tcPr>
          <w:p w14:paraId="28ED0179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Name</w:t>
            </w:r>
          </w:p>
        </w:tc>
        <w:tc>
          <w:tcPr>
            <w:tcW w:w="2297" w:type="dxa"/>
          </w:tcPr>
          <w:p w14:paraId="275E5953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Age</w:t>
            </w:r>
          </w:p>
        </w:tc>
        <w:tc>
          <w:tcPr>
            <w:tcW w:w="2297" w:type="dxa"/>
          </w:tcPr>
          <w:p w14:paraId="69957AE0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# Of Children</w:t>
            </w:r>
          </w:p>
        </w:tc>
        <w:tc>
          <w:tcPr>
            <w:tcW w:w="2297" w:type="dxa"/>
          </w:tcPr>
          <w:p w14:paraId="2697C648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Comments/Concerns</w:t>
            </w:r>
          </w:p>
        </w:tc>
      </w:tr>
      <w:tr w:rsidR="007F1F74" w:rsidRPr="00B81009" w14:paraId="08C3054F" w14:textId="77777777" w:rsidTr="007256E4">
        <w:tc>
          <w:tcPr>
            <w:tcW w:w="2459" w:type="dxa"/>
          </w:tcPr>
          <w:p w14:paraId="07FAC4D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A5DCE36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BBCB540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182249A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399880B1" w14:textId="77777777" w:rsidTr="007256E4">
        <w:tc>
          <w:tcPr>
            <w:tcW w:w="2459" w:type="dxa"/>
          </w:tcPr>
          <w:p w14:paraId="3CAF679D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026C98D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B0F060E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A682D23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2A8DCC23" w14:textId="77777777" w:rsidR="007F1F74" w:rsidRDefault="007F1F74" w:rsidP="007F1F74">
      <w:pPr>
        <w:rPr>
          <w:rFonts w:ascii="Abadi" w:hAnsi="Abadi"/>
          <w:sz w:val="24"/>
          <w:szCs w:val="24"/>
        </w:rPr>
      </w:pPr>
    </w:p>
    <w:p w14:paraId="1CDD1948" w14:textId="77777777" w:rsidR="007F1F74" w:rsidRPr="00EA2541" w:rsidRDefault="007F1F74" w:rsidP="007F1F74">
      <w:pPr>
        <w:jc w:val="center"/>
        <w:rPr>
          <w:rFonts w:ascii="Abadi" w:hAnsi="Abadi"/>
          <w:b/>
          <w:bCs/>
          <w:sz w:val="24"/>
          <w:szCs w:val="24"/>
        </w:rPr>
      </w:pPr>
      <w:r w:rsidRPr="00EA2541">
        <w:rPr>
          <w:rFonts w:ascii="Abadi" w:hAnsi="Abadi"/>
          <w:b/>
          <w:bCs/>
          <w:sz w:val="24"/>
          <w:szCs w:val="24"/>
        </w:rPr>
        <w:t>ADVISORS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341"/>
        <w:gridCol w:w="2148"/>
        <w:gridCol w:w="2331"/>
      </w:tblGrid>
      <w:tr w:rsidR="007F1F74" w:rsidRPr="00B81009" w14:paraId="5DDAC285" w14:textId="77777777" w:rsidTr="007256E4">
        <w:tc>
          <w:tcPr>
            <w:tcW w:w="2530" w:type="dxa"/>
          </w:tcPr>
          <w:p w14:paraId="691FAC5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F231629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Name</w:t>
            </w:r>
          </w:p>
        </w:tc>
        <w:tc>
          <w:tcPr>
            <w:tcW w:w="2148" w:type="dxa"/>
          </w:tcPr>
          <w:p w14:paraId="00162892" w14:textId="77777777" w:rsidR="007F1F74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Firm name</w:t>
            </w:r>
          </w:p>
        </w:tc>
        <w:tc>
          <w:tcPr>
            <w:tcW w:w="2331" w:type="dxa"/>
          </w:tcPr>
          <w:p w14:paraId="6D1F1E50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Phone no.</w:t>
            </w:r>
          </w:p>
        </w:tc>
      </w:tr>
      <w:tr w:rsidR="007F1F74" w:rsidRPr="00B81009" w14:paraId="6928E0BC" w14:textId="77777777" w:rsidTr="007256E4">
        <w:tc>
          <w:tcPr>
            <w:tcW w:w="2530" w:type="dxa"/>
          </w:tcPr>
          <w:p w14:paraId="2C655FAE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Attorney</w:t>
            </w:r>
          </w:p>
        </w:tc>
        <w:tc>
          <w:tcPr>
            <w:tcW w:w="2341" w:type="dxa"/>
          </w:tcPr>
          <w:p w14:paraId="48145740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F63FF33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A42364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08DDD544" w14:textId="77777777" w:rsidTr="007256E4">
        <w:tc>
          <w:tcPr>
            <w:tcW w:w="2530" w:type="dxa"/>
          </w:tcPr>
          <w:p w14:paraId="60428D2C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Accountant</w:t>
            </w:r>
          </w:p>
        </w:tc>
        <w:tc>
          <w:tcPr>
            <w:tcW w:w="2341" w:type="dxa"/>
          </w:tcPr>
          <w:p w14:paraId="742EBB01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FC91664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2331" w:type="dxa"/>
          </w:tcPr>
          <w:p w14:paraId="206CCC14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414B3572" w14:textId="77777777" w:rsidR="007F1F74" w:rsidRDefault="007F1F74" w:rsidP="007F1F74">
      <w:pPr>
        <w:rPr>
          <w:rFonts w:ascii="Abadi" w:hAnsi="Abadi"/>
          <w:sz w:val="24"/>
          <w:szCs w:val="24"/>
        </w:rPr>
      </w:pPr>
    </w:p>
    <w:p w14:paraId="7D4E228A" w14:textId="77777777" w:rsidR="007F1F74" w:rsidRPr="00EA2541" w:rsidRDefault="007F1F74" w:rsidP="007F1F74">
      <w:pPr>
        <w:jc w:val="center"/>
        <w:rPr>
          <w:rFonts w:ascii="Abadi" w:hAnsi="Abadi"/>
          <w:b/>
          <w:bCs/>
          <w:sz w:val="24"/>
          <w:szCs w:val="24"/>
        </w:rPr>
      </w:pPr>
      <w:r w:rsidRPr="00EA2541">
        <w:rPr>
          <w:rFonts w:ascii="Abadi" w:hAnsi="Abadi"/>
          <w:b/>
          <w:bCs/>
          <w:sz w:val="24"/>
          <w:szCs w:val="24"/>
        </w:rPr>
        <w:t>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1190"/>
        <w:gridCol w:w="1722"/>
        <w:gridCol w:w="1858"/>
        <w:gridCol w:w="1918"/>
      </w:tblGrid>
      <w:tr w:rsidR="007F1F74" w:rsidRPr="00B81009" w14:paraId="583B09B2" w14:textId="77777777" w:rsidTr="007256E4">
        <w:tc>
          <w:tcPr>
            <w:tcW w:w="2662" w:type="dxa"/>
          </w:tcPr>
          <w:p w14:paraId="398FF6F4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Descriptions</w:t>
            </w:r>
          </w:p>
        </w:tc>
        <w:tc>
          <w:tcPr>
            <w:tcW w:w="1190" w:type="dxa"/>
          </w:tcPr>
          <w:p w14:paraId="6301BAFE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</w:t>
            </w:r>
          </w:p>
        </w:tc>
        <w:tc>
          <w:tcPr>
            <w:tcW w:w="1722" w:type="dxa"/>
          </w:tcPr>
          <w:p w14:paraId="546F7FA2" w14:textId="77777777" w:rsidR="007F1F74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B</w:t>
            </w:r>
          </w:p>
        </w:tc>
        <w:tc>
          <w:tcPr>
            <w:tcW w:w="1858" w:type="dxa"/>
          </w:tcPr>
          <w:p w14:paraId="54805021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Joint</w:t>
            </w:r>
          </w:p>
        </w:tc>
        <w:tc>
          <w:tcPr>
            <w:tcW w:w="1918" w:type="dxa"/>
          </w:tcPr>
          <w:p w14:paraId="598ED981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Others</w:t>
            </w:r>
          </w:p>
        </w:tc>
      </w:tr>
      <w:tr w:rsidR="007F1F74" w:rsidRPr="00B81009" w14:paraId="012B6B47" w14:textId="77777777" w:rsidTr="007256E4">
        <w:tc>
          <w:tcPr>
            <w:tcW w:w="2662" w:type="dxa"/>
          </w:tcPr>
          <w:p w14:paraId="6BEFD7B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Cash</w:t>
            </w:r>
          </w:p>
        </w:tc>
        <w:tc>
          <w:tcPr>
            <w:tcW w:w="1190" w:type="dxa"/>
          </w:tcPr>
          <w:p w14:paraId="6B337074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F6DFE6A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9C5EE1E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94CC4EC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2AB8887D" w14:textId="77777777" w:rsidTr="007256E4">
        <w:tc>
          <w:tcPr>
            <w:tcW w:w="2662" w:type="dxa"/>
          </w:tcPr>
          <w:p w14:paraId="79BF389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Taxable accounts</w:t>
            </w:r>
          </w:p>
        </w:tc>
        <w:tc>
          <w:tcPr>
            <w:tcW w:w="1190" w:type="dxa"/>
          </w:tcPr>
          <w:p w14:paraId="37EAE2B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908F846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829752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981918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7FB8A100" w14:textId="77777777" w:rsidTr="007256E4">
        <w:tc>
          <w:tcPr>
            <w:tcW w:w="2662" w:type="dxa"/>
          </w:tcPr>
          <w:p w14:paraId="0458EFD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IRAs</w:t>
            </w:r>
          </w:p>
        </w:tc>
        <w:tc>
          <w:tcPr>
            <w:tcW w:w="1190" w:type="dxa"/>
          </w:tcPr>
          <w:p w14:paraId="62F5C912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A2F99B3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F28198E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06938E6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602457A0" w14:textId="77777777" w:rsidTr="007256E4">
        <w:tc>
          <w:tcPr>
            <w:tcW w:w="2662" w:type="dxa"/>
          </w:tcPr>
          <w:p w14:paraId="690567D8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Qualified plans </w:t>
            </w:r>
            <w:r w:rsidRPr="008D3D44">
              <w:rPr>
                <w:rFonts w:ascii="Abadi" w:hAnsi="Abadi"/>
                <w:sz w:val="18"/>
                <w:szCs w:val="18"/>
              </w:rPr>
              <w:t>(401k pension)</w:t>
            </w:r>
          </w:p>
        </w:tc>
        <w:tc>
          <w:tcPr>
            <w:tcW w:w="1190" w:type="dxa"/>
          </w:tcPr>
          <w:p w14:paraId="0F6DCA93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2011B9C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F8CD79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9384E6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07E4F23D" w14:textId="77777777" w:rsidTr="007256E4">
        <w:tc>
          <w:tcPr>
            <w:tcW w:w="2662" w:type="dxa"/>
            <w:vAlign w:val="bottom"/>
          </w:tcPr>
          <w:p w14:paraId="6D427448" w14:textId="77777777" w:rsidR="007F1F74" w:rsidRPr="008D3D44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 w:rsidRPr="008D3D44">
              <w:rPr>
                <w:rFonts w:ascii="Abadi" w:eastAsia="Arial" w:hAnsi="Abadi"/>
                <w:sz w:val="24"/>
                <w:szCs w:val="24"/>
              </w:rPr>
              <w:t xml:space="preserve">Non-Qualified Plans </w:t>
            </w:r>
            <w:r w:rsidRPr="008D3D44">
              <w:rPr>
                <w:rFonts w:ascii="Abadi" w:eastAsia="Arial" w:hAnsi="Abadi"/>
                <w:sz w:val="18"/>
                <w:szCs w:val="18"/>
              </w:rPr>
              <w:t>(Deferred Compensation)</w:t>
            </w:r>
          </w:p>
        </w:tc>
        <w:tc>
          <w:tcPr>
            <w:tcW w:w="1190" w:type="dxa"/>
          </w:tcPr>
          <w:p w14:paraId="2973E239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DBA661E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2EC7CB1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5786C70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76B825CF" w14:textId="77777777" w:rsidTr="007256E4">
        <w:tc>
          <w:tcPr>
            <w:tcW w:w="2662" w:type="dxa"/>
          </w:tcPr>
          <w:p w14:paraId="752DB0B3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Primary residence</w:t>
            </w:r>
          </w:p>
        </w:tc>
        <w:tc>
          <w:tcPr>
            <w:tcW w:w="1190" w:type="dxa"/>
          </w:tcPr>
          <w:p w14:paraId="74E0B91D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C2A7190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3538E09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277CB854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7C25D971" w14:textId="77777777" w:rsidTr="007256E4">
        <w:tc>
          <w:tcPr>
            <w:tcW w:w="2662" w:type="dxa"/>
          </w:tcPr>
          <w:p w14:paraId="118F785A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Other real estate</w:t>
            </w:r>
          </w:p>
        </w:tc>
        <w:tc>
          <w:tcPr>
            <w:tcW w:w="1190" w:type="dxa"/>
          </w:tcPr>
          <w:p w14:paraId="4808DBCD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16E52FC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16692C6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0719999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2E5A4F69" w14:textId="77777777" w:rsidTr="007256E4">
        <w:tc>
          <w:tcPr>
            <w:tcW w:w="2662" w:type="dxa"/>
          </w:tcPr>
          <w:p w14:paraId="5313CEF8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Annuities</w:t>
            </w:r>
          </w:p>
        </w:tc>
        <w:tc>
          <w:tcPr>
            <w:tcW w:w="1190" w:type="dxa"/>
          </w:tcPr>
          <w:p w14:paraId="39F7D0F1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73178703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8A379A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27E9D02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110F7F0E" w14:textId="77777777" w:rsidTr="007256E4">
        <w:tc>
          <w:tcPr>
            <w:tcW w:w="2662" w:type="dxa"/>
          </w:tcPr>
          <w:p w14:paraId="59A54862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Business interests</w:t>
            </w:r>
          </w:p>
        </w:tc>
        <w:tc>
          <w:tcPr>
            <w:tcW w:w="1190" w:type="dxa"/>
          </w:tcPr>
          <w:p w14:paraId="34D6BE41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D4D979C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4BE06E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91B8D7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2484C950" w14:textId="77777777" w:rsidTr="007256E4">
        <w:tc>
          <w:tcPr>
            <w:tcW w:w="2662" w:type="dxa"/>
          </w:tcPr>
          <w:p w14:paraId="1A89E79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Marital trusts </w:t>
            </w:r>
          </w:p>
        </w:tc>
        <w:tc>
          <w:tcPr>
            <w:tcW w:w="1190" w:type="dxa"/>
          </w:tcPr>
          <w:p w14:paraId="378786B2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5471C86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741E33E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5BAA626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6CAFB7AF" w14:textId="77777777" w:rsidTr="007256E4">
        <w:tc>
          <w:tcPr>
            <w:tcW w:w="2662" w:type="dxa"/>
          </w:tcPr>
          <w:p w14:paraId="152BBCC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Personal property (Autos, jewelry etc.)</w:t>
            </w:r>
          </w:p>
        </w:tc>
        <w:tc>
          <w:tcPr>
            <w:tcW w:w="1190" w:type="dxa"/>
          </w:tcPr>
          <w:p w14:paraId="49F71442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6D1179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3E83FAF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683FA52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05166CD0" w14:textId="77777777" w:rsidTr="007256E4">
        <w:tc>
          <w:tcPr>
            <w:tcW w:w="2662" w:type="dxa"/>
          </w:tcPr>
          <w:p w14:paraId="2C26B1B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Others (Beneficiary of GST trust)</w:t>
            </w:r>
          </w:p>
        </w:tc>
        <w:tc>
          <w:tcPr>
            <w:tcW w:w="1190" w:type="dxa"/>
          </w:tcPr>
          <w:p w14:paraId="637C2D6A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DE73258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198336F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59E01870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407C94FD" w14:textId="77777777" w:rsidTr="007256E4">
        <w:tc>
          <w:tcPr>
            <w:tcW w:w="2662" w:type="dxa"/>
          </w:tcPr>
          <w:p w14:paraId="48591F29" w14:textId="77777777" w:rsidR="007F1F74" w:rsidRPr="008D3D44" w:rsidRDefault="007F1F74" w:rsidP="007256E4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 w:rsidRPr="008D3D44">
              <w:rPr>
                <w:rFonts w:ascii="Abadi" w:hAnsi="Aba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90" w:type="dxa"/>
          </w:tcPr>
          <w:p w14:paraId="1E0D3932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722" w:type="dxa"/>
          </w:tcPr>
          <w:p w14:paraId="7C57E9B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3ADCDF2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918" w:type="dxa"/>
          </w:tcPr>
          <w:p w14:paraId="4DC2AD3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066C7E9D" w14:textId="77777777" w:rsidR="007F1F74" w:rsidRDefault="007F1F74" w:rsidP="007F1F74">
      <w:pPr>
        <w:rPr>
          <w:rFonts w:ascii="Abadi" w:hAnsi="Abadi"/>
          <w:sz w:val="24"/>
          <w:szCs w:val="24"/>
        </w:rPr>
      </w:pPr>
    </w:p>
    <w:p w14:paraId="0B41F234" w14:textId="77777777" w:rsidR="007F1F74" w:rsidRPr="008D3D44" w:rsidRDefault="007F1F74" w:rsidP="007F1F74">
      <w:pPr>
        <w:jc w:val="center"/>
        <w:rPr>
          <w:rFonts w:ascii="Abadi" w:hAnsi="Abadi"/>
          <w:b/>
          <w:bCs/>
          <w:sz w:val="24"/>
          <w:szCs w:val="24"/>
        </w:rPr>
      </w:pPr>
      <w:r w:rsidRPr="008D3D44">
        <w:rPr>
          <w:rFonts w:ascii="Abadi" w:hAnsi="Abadi"/>
          <w:b/>
          <w:bCs/>
          <w:sz w:val="24"/>
          <w:szCs w:val="24"/>
        </w:rPr>
        <w:t>LIABILITIES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F1F74" w:rsidRPr="00B81009" w14:paraId="3FDBC7F1" w14:textId="77777777" w:rsidTr="007256E4">
        <w:tc>
          <w:tcPr>
            <w:tcW w:w="1870" w:type="dxa"/>
          </w:tcPr>
          <w:p w14:paraId="7BF56BF6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LOAN</w:t>
            </w:r>
          </w:p>
        </w:tc>
        <w:tc>
          <w:tcPr>
            <w:tcW w:w="1870" w:type="dxa"/>
          </w:tcPr>
          <w:p w14:paraId="113BA99E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Title (A/B/JT)</w:t>
            </w:r>
          </w:p>
        </w:tc>
        <w:tc>
          <w:tcPr>
            <w:tcW w:w="1870" w:type="dxa"/>
          </w:tcPr>
          <w:p w14:paraId="38E6BF95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Outstanding balance</w:t>
            </w:r>
          </w:p>
        </w:tc>
        <w:tc>
          <w:tcPr>
            <w:tcW w:w="1870" w:type="dxa"/>
          </w:tcPr>
          <w:p w14:paraId="07507EEA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Interests</w:t>
            </w:r>
          </w:p>
        </w:tc>
        <w:tc>
          <w:tcPr>
            <w:tcW w:w="1870" w:type="dxa"/>
          </w:tcPr>
          <w:p w14:paraId="36218AEF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Institution</w:t>
            </w:r>
          </w:p>
        </w:tc>
      </w:tr>
      <w:tr w:rsidR="007F1F74" w:rsidRPr="00B81009" w14:paraId="07637B9A" w14:textId="77777777" w:rsidTr="007256E4">
        <w:tc>
          <w:tcPr>
            <w:tcW w:w="1870" w:type="dxa"/>
          </w:tcPr>
          <w:p w14:paraId="6D924F93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Mortgage</w:t>
            </w:r>
          </w:p>
        </w:tc>
        <w:tc>
          <w:tcPr>
            <w:tcW w:w="1870" w:type="dxa"/>
          </w:tcPr>
          <w:p w14:paraId="2103B13E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B34E4C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ACF8AF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13A310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290DD8C0" w14:textId="77777777" w:rsidTr="007256E4">
        <w:tc>
          <w:tcPr>
            <w:tcW w:w="1870" w:type="dxa"/>
          </w:tcPr>
          <w:p w14:paraId="0E896DC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Home equity</w:t>
            </w:r>
          </w:p>
        </w:tc>
        <w:tc>
          <w:tcPr>
            <w:tcW w:w="1870" w:type="dxa"/>
          </w:tcPr>
          <w:p w14:paraId="49464DC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922B23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1CE464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72B16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25B23062" w14:textId="77777777" w:rsidTr="007256E4">
        <w:tc>
          <w:tcPr>
            <w:tcW w:w="1870" w:type="dxa"/>
          </w:tcPr>
          <w:p w14:paraId="1341071C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Personal debt</w:t>
            </w:r>
          </w:p>
        </w:tc>
        <w:tc>
          <w:tcPr>
            <w:tcW w:w="1870" w:type="dxa"/>
          </w:tcPr>
          <w:p w14:paraId="40BA69F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A808D7C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C0BCF1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D1D3CCC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3FF6E403" w14:textId="77777777" w:rsidR="007F1F74" w:rsidRPr="00A36068" w:rsidRDefault="007F1F74" w:rsidP="007F1F74">
      <w:pPr>
        <w:jc w:val="center"/>
        <w:rPr>
          <w:rFonts w:ascii="Abadi" w:hAnsi="Abadi"/>
          <w:b/>
          <w:bCs/>
          <w:sz w:val="24"/>
          <w:szCs w:val="24"/>
        </w:rPr>
      </w:pPr>
      <w:r w:rsidRPr="00A36068">
        <w:rPr>
          <w:rFonts w:ascii="Abadi" w:hAnsi="Abadi"/>
          <w:b/>
          <w:bCs/>
          <w:sz w:val="24"/>
          <w:szCs w:val="24"/>
        </w:rPr>
        <w:t>LIFE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7F1F74" w:rsidRPr="00B81009" w14:paraId="0B3B2679" w14:textId="77777777" w:rsidTr="007256E4">
        <w:tc>
          <w:tcPr>
            <w:tcW w:w="1559" w:type="dxa"/>
          </w:tcPr>
          <w:p w14:paraId="7D961AB5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Type</w:t>
            </w:r>
          </w:p>
        </w:tc>
        <w:tc>
          <w:tcPr>
            <w:tcW w:w="1559" w:type="dxa"/>
          </w:tcPr>
          <w:p w14:paraId="028B86DF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Issuer</w:t>
            </w:r>
          </w:p>
        </w:tc>
        <w:tc>
          <w:tcPr>
            <w:tcW w:w="1558" w:type="dxa"/>
          </w:tcPr>
          <w:p w14:paraId="3DC1C8E4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Issued (A/B/JT)</w:t>
            </w:r>
          </w:p>
        </w:tc>
        <w:tc>
          <w:tcPr>
            <w:tcW w:w="1558" w:type="dxa"/>
          </w:tcPr>
          <w:p w14:paraId="4E44AF4B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Death benefit</w:t>
            </w:r>
          </w:p>
        </w:tc>
        <w:tc>
          <w:tcPr>
            <w:tcW w:w="1558" w:type="dxa"/>
          </w:tcPr>
          <w:p w14:paraId="3C05A045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Cash value</w:t>
            </w:r>
          </w:p>
        </w:tc>
        <w:tc>
          <w:tcPr>
            <w:tcW w:w="1558" w:type="dxa"/>
          </w:tcPr>
          <w:p w14:paraId="3EE2509B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Beneficiary</w:t>
            </w:r>
          </w:p>
        </w:tc>
      </w:tr>
      <w:tr w:rsidR="007F1F74" w:rsidRPr="00B81009" w14:paraId="45D7CF24" w14:textId="77777777" w:rsidTr="007256E4">
        <w:tc>
          <w:tcPr>
            <w:tcW w:w="1559" w:type="dxa"/>
          </w:tcPr>
          <w:p w14:paraId="773FB37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D4CF52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C2256A1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C62302A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DE6E49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939B4B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4A783DCD" w14:textId="77777777" w:rsidTr="007256E4">
        <w:tc>
          <w:tcPr>
            <w:tcW w:w="1559" w:type="dxa"/>
          </w:tcPr>
          <w:p w14:paraId="0332640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354DF8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AFCF79D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B42EAE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6FB1BC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402620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68ABBF4C" w14:textId="77777777" w:rsidTr="007256E4">
        <w:tc>
          <w:tcPr>
            <w:tcW w:w="1559" w:type="dxa"/>
          </w:tcPr>
          <w:p w14:paraId="01E7BA5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45F6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12D4E1D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21A688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A28F383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012B4B9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466D27A6" w14:textId="77777777" w:rsidTr="007256E4">
        <w:tc>
          <w:tcPr>
            <w:tcW w:w="1559" w:type="dxa"/>
          </w:tcPr>
          <w:p w14:paraId="1FD6B941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8DB048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5B08070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3C310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3330D9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9E92AA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6496E55E" w14:textId="77777777" w:rsidR="007F1F74" w:rsidRDefault="007F1F74" w:rsidP="007F1F74">
      <w:pPr>
        <w:rPr>
          <w:rFonts w:ascii="Abadi" w:hAnsi="Abadi"/>
          <w:sz w:val="24"/>
          <w:szCs w:val="24"/>
        </w:rPr>
      </w:pPr>
    </w:p>
    <w:p w14:paraId="0BEA2DBB" w14:textId="77777777" w:rsidR="007F1F74" w:rsidRPr="00A36068" w:rsidRDefault="007F1F74" w:rsidP="007F1F74">
      <w:pPr>
        <w:jc w:val="center"/>
        <w:rPr>
          <w:rFonts w:ascii="Abadi" w:hAnsi="Abadi"/>
          <w:b/>
          <w:bCs/>
          <w:sz w:val="24"/>
          <w:szCs w:val="24"/>
        </w:rPr>
      </w:pPr>
      <w:r w:rsidRPr="00A36068">
        <w:rPr>
          <w:rFonts w:ascii="Abadi" w:hAnsi="Abadi"/>
          <w:b/>
          <w:bCs/>
          <w:sz w:val="24"/>
          <w:szCs w:val="24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F1F74" w:rsidRPr="00B81009" w14:paraId="0BB66B37" w14:textId="77777777" w:rsidTr="007256E4">
        <w:tc>
          <w:tcPr>
            <w:tcW w:w="1870" w:type="dxa"/>
          </w:tcPr>
          <w:p w14:paraId="31E90599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888DEE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38B9CB03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4AAE0CFA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Joint</w:t>
            </w:r>
          </w:p>
        </w:tc>
        <w:tc>
          <w:tcPr>
            <w:tcW w:w="1870" w:type="dxa"/>
          </w:tcPr>
          <w:p w14:paraId="1234B953" w14:textId="77777777" w:rsidR="007F1F74" w:rsidRPr="00B81009" w:rsidRDefault="007F1F74" w:rsidP="007256E4">
            <w:pPr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Others</w:t>
            </w:r>
          </w:p>
        </w:tc>
      </w:tr>
      <w:tr w:rsidR="007F1F74" w:rsidRPr="00B81009" w14:paraId="0FAFF68E" w14:textId="77777777" w:rsidTr="007256E4">
        <w:tc>
          <w:tcPr>
            <w:tcW w:w="1870" w:type="dxa"/>
          </w:tcPr>
          <w:p w14:paraId="703BCA16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Assets</w:t>
            </w:r>
          </w:p>
        </w:tc>
        <w:tc>
          <w:tcPr>
            <w:tcW w:w="1870" w:type="dxa"/>
          </w:tcPr>
          <w:p w14:paraId="40C4952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09B711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64EF48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0778BE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4796F020" w14:textId="77777777" w:rsidTr="007256E4">
        <w:tc>
          <w:tcPr>
            <w:tcW w:w="1870" w:type="dxa"/>
          </w:tcPr>
          <w:p w14:paraId="6C925DC8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Liabilities</w:t>
            </w:r>
          </w:p>
        </w:tc>
        <w:tc>
          <w:tcPr>
            <w:tcW w:w="1870" w:type="dxa"/>
          </w:tcPr>
          <w:p w14:paraId="4624A456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6C159A0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98158F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7FDEE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332F7221" w14:textId="77777777" w:rsidTr="007256E4">
        <w:tc>
          <w:tcPr>
            <w:tcW w:w="1870" w:type="dxa"/>
          </w:tcPr>
          <w:p w14:paraId="0486DBE9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Life insurance</w:t>
            </w:r>
          </w:p>
        </w:tc>
        <w:tc>
          <w:tcPr>
            <w:tcW w:w="1870" w:type="dxa"/>
          </w:tcPr>
          <w:p w14:paraId="44AF3CC8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BB94E8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44C505C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EB3CF95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F1F74" w:rsidRPr="00B81009" w14:paraId="44A4E3D6" w14:textId="77777777" w:rsidTr="007256E4">
        <w:tc>
          <w:tcPr>
            <w:tcW w:w="1870" w:type="dxa"/>
          </w:tcPr>
          <w:p w14:paraId="3E3A1E27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Total net worth </w:t>
            </w:r>
          </w:p>
        </w:tc>
        <w:tc>
          <w:tcPr>
            <w:tcW w:w="1870" w:type="dxa"/>
          </w:tcPr>
          <w:p w14:paraId="56A3808E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879EE0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E6E8AB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78B42D" w14:textId="77777777" w:rsidR="007F1F74" w:rsidRPr="00B81009" w:rsidRDefault="007F1F74" w:rsidP="007256E4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04C55925" w14:textId="77777777" w:rsidR="007F1F74" w:rsidRPr="00B81009" w:rsidRDefault="007F1F74" w:rsidP="007F1F74">
      <w:pPr>
        <w:rPr>
          <w:rFonts w:ascii="Abadi" w:hAnsi="Abadi"/>
          <w:sz w:val="24"/>
          <w:szCs w:val="24"/>
        </w:rPr>
      </w:pPr>
    </w:p>
    <w:p w14:paraId="794E5691" w14:textId="77777777" w:rsidR="00980B73" w:rsidRDefault="00980B73"/>
    <w:sectPr w:rsidR="00980B73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019" w14:textId="77777777" w:rsidR="00B81009" w:rsidRPr="00B81009" w:rsidRDefault="007F1F74" w:rsidP="00B81009">
    <w:pPr>
      <w:spacing w:line="0" w:lineRule="atLeast"/>
      <w:ind w:left="260"/>
      <w:jc w:val="center"/>
      <w:rPr>
        <w:rFonts w:ascii="Abadi" w:eastAsia="Arial" w:hAnsi="Abadi"/>
        <w:b/>
        <w:sz w:val="36"/>
        <w:szCs w:val="36"/>
      </w:rPr>
    </w:pPr>
    <w:r w:rsidRPr="00B81009">
      <w:rPr>
        <w:rFonts w:ascii="Abadi" w:eastAsia="Arial" w:hAnsi="Abadi"/>
        <w:b/>
        <w:sz w:val="36"/>
        <w:szCs w:val="36"/>
      </w:rPr>
      <w:t>CONFIDENTIAL CLIENT PROFILE</w:t>
    </w:r>
  </w:p>
  <w:p w14:paraId="7E19D6A3" w14:textId="77777777" w:rsidR="00B81009" w:rsidRPr="00B81009" w:rsidRDefault="007F1F74">
    <w:pPr>
      <w:pStyle w:val="Header"/>
      <w:rPr>
        <w:rFonts w:ascii="Abadi" w:hAnsi="Aba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74"/>
    <w:rsid w:val="007F1F74"/>
    <w:rsid w:val="0098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2229"/>
  <w15:chartTrackingRefBased/>
  <w15:docId w15:val="{6A0F4420-68CF-4007-996B-0490EFC7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F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2022-01-28T05:00:00Z</dcterms:created>
  <dcterms:modified xsi:type="dcterms:W3CDTF">2022-01-28T05:01:00Z</dcterms:modified>
</cp:coreProperties>
</file>